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3B3" w:rsidRDefault="004463B3" w:rsidP="004463B3">
      <w:pPr>
        <w:pStyle w:val="NoSpacing"/>
        <w:jc w:val="center"/>
        <w:rPr>
          <w:b/>
          <w:bCs/>
          <w:sz w:val="28"/>
          <w:szCs w:val="28"/>
          <w:lang w:val="es-HN"/>
        </w:rPr>
      </w:pPr>
      <w:r>
        <w:rPr>
          <w:b/>
          <w:bCs/>
          <w:sz w:val="28"/>
          <w:szCs w:val="28"/>
          <w:lang w:val="es-HN"/>
        </w:rPr>
        <w:t>Vayiqra</w:t>
      </w:r>
    </w:p>
    <w:p w:rsidR="004463B3" w:rsidRDefault="004463B3" w:rsidP="004463B3">
      <w:pPr>
        <w:pStyle w:val="NoSpacing"/>
        <w:jc w:val="center"/>
        <w:rPr>
          <w:lang w:val="es-HN"/>
        </w:rPr>
      </w:pPr>
      <w:r>
        <w:rPr>
          <w:lang w:val="es-HN"/>
        </w:rPr>
        <w:t>(Lev.1-5:26)</w:t>
      </w:r>
    </w:p>
    <w:p w:rsidR="004463B3" w:rsidRDefault="004463B3" w:rsidP="004463B3">
      <w:pPr>
        <w:pStyle w:val="NoSpacing"/>
        <w:jc w:val="center"/>
        <w:rPr>
          <w:lang w:val="es-HN"/>
        </w:rPr>
      </w:pPr>
    </w:p>
    <w:p w:rsidR="004463B3" w:rsidRDefault="004463B3" w:rsidP="004463B3">
      <w:pPr>
        <w:spacing w:after="0"/>
        <w:rPr>
          <w:rFonts w:cstheme="minorHAnsi"/>
          <w:b/>
          <w:bCs/>
          <w:sz w:val="24"/>
          <w:szCs w:val="24"/>
          <w:lang w:val="es-HN"/>
        </w:rPr>
      </w:pPr>
      <w:r>
        <w:rPr>
          <w:rFonts w:cstheme="minorHAnsi"/>
          <w:b/>
          <w:bCs/>
          <w:sz w:val="24"/>
          <w:szCs w:val="24"/>
          <w:lang w:val="es-HN"/>
        </w:rPr>
        <w:t>Objetivos o Subjetiva Moralidad</w:t>
      </w:r>
    </w:p>
    <w:p w:rsidR="004463B3" w:rsidRDefault="004463B3" w:rsidP="004463B3">
      <w:pPr>
        <w:spacing w:after="0"/>
        <w:rPr>
          <w:rFonts w:cstheme="minorHAnsi"/>
          <w:b/>
          <w:bCs/>
          <w:sz w:val="24"/>
          <w:szCs w:val="24"/>
          <w:lang w:val="es-HN"/>
        </w:rPr>
      </w:pPr>
    </w:p>
    <w:p w:rsidR="004463B3" w:rsidRDefault="004463B3" w:rsidP="00127B2D">
      <w:pPr>
        <w:rPr>
          <w:rFonts w:cstheme="minorHAnsi"/>
          <w:sz w:val="24"/>
          <w:szCs w:val="24"/>
          <w:lang w:val="es-HN"/>
        </w:rPr>
      </w:pPr>
      <w:r>
        <w:rPr>
          <w:rFonts w:cstheme="minorHAnsi"/>
          <w:sz w:val="24"/>
          <w:szCs w:val="24"/>
          <w:lang w:val="es-HN"/>
        </w:rPr>
        <w:t xml:space="preserve">            Uno de los mayores problemas de hoy en día, es el quebrantamiento de uno de los Objetivos o Estándares de lo que es correcto o incorrecto.   Nuestra </w:t>
      </w:r>
      <w:r w:rsidR="00446C2F">
        <w:rPr>
          <w:rFonts w:cstheme="minorHAnsi"/>
          <w:sz w:val="24"/>
          <w:szCs w:val="24"/>
          <w:lang w:val="es-HN"/>
        </w:rPr>
        <w:t xml:space="preserve">sociedad tiene y ha creado por ya mucho tiempo un gancho o lineamiento  que nos </w:t>
      </w:r>
      <w:r w:rsidR="00127B2D">
        <w:rPr>
          <w:rFonts w:cstheme="minorHAnsi"/>
          <w:sz w:val="24"/>
          <w:szCs w:val="24"/>
          <w:lang w:val="es-HN"/>
        </w:rPr>
        <w:t>conduce a</w:t>
      </w:r>
      <w:r w:rsidR="00446C2F">
        <w:rPr>
          <w:rFonts w:cstheme="minorHAnsi"/>
          <w:sz w:val="24"/>
          <w:szCs w:val="24"/>
          <w:lang w:val="es-HN"/>
        </w:rPr>
        <w:t xml:space="preserve"> una  Subjetiva Moralidad, la idea de que si algo te hace sentir bien, es bueno; que  como tu sientas acerca de alguna cosa es lo  que determina y define la Moralidad.  Este tipo de pensamiento es destructivo para nuestra sociedad</w:t>
      </w:r>
      <w:r w:rsidR="00C20270">
        <w:rPr>
          <w:rFonts w:cstheme="minorHAnsi"/>
          <w:sz w:val="24"/>
          <w:szCs w:val="24"/>
          <w:lang w:val="es-HN"/>
        </w:rPr>
        <w:t xml:space="preserve"> y es mucho mas peor que la Idea Griega que nos dice que si algo es hermoso es bueno, al menos con este concepto Griego había  un Objetivo critico, la Belleza tiene que tener una forma.</w:t>
      </w:r>
    </w:p>
    <w:p w:rsidR="00C20270" w:rsidRDefault="00C20270" w:rsidP="00446C2F">
      <w:pPr>
        <w:rPr>
          <w:rFonts w:cstheme="minorHAnsi"/>
          <w:sz w:val="24"/>
          <w:szCs w:val="24"/>
          <w:lang w:val="es-HN"/>
        </w:rPr>
      </w:pPr>
      <w:r>
        <w:rPr>
          <w:rFonts w:cstheme="minorHAnsi"/>
          <w:sz w:val="24"/>
          <w:szCs w:val="24"/>
          <w:lang w:val="es-HN"/>
        </w:rPr>
        <w:t xml:space="preserve">         En la Época de nuestros días, todo depende sobre nuestros sentimientos y también nuestro arte, música y literatura reflejan esto. Esto no tiene forma porque los sentimientos en si mismo, son </w:t>
      </w:r>
      <w:r w:rsidR="00674AAF">
        <w:rPr>
          <w:rFonts w:cstheme="minorHAnsi"/>
          <w:sz w:val="24"/>
          <w:szCs w:val="24"/>
          <w:lang w:val="es-HN"/>
        </w:rPr>
        <w:t>amórficos (sin</w:t>
      </w:r>
      <w:r>
        <w:rPr>
          <w:rFonts w:cstheme="minorHAnsi"/>
          <w:sz w:val="24"/>
          <w:szCs w:val="24"/>
          <w:lang w:val="es-HN"/>
        </w:rPr>
        <w:t xml:space="preserve"> forma). Esta Idea de una Moralidad subjetiva, también nos aleja de la autoridad de los padres o cualquier autoridad, sobre nuestros hijos  y también nos aleja de cualquier  función de nuestro papel como modelos. Nuestros hijos ahora pueden decir </w:t>
      </w:r>
      <w:r w:rsidR="00674AAF">
        <w:rPr>
          <w:rFonts w:cstheme="minorHAnsi"/>
          <w:sz w:val="24"/>
          <w:szCs w:val="24"/>
          <w:lang w:val="es-HN"/>
        </w:rPr>
        <w:t>“De</w:t>
      </w:r>
      <w:r>
        <w:rPr>
          <w:rFonts w:cstheme="minorHAnsi"/>
          <w:sz w:val="24"/>
          <w:szCs w:val="24"/>
          <w:lang w:val="es-HN"/>
        </w:rPr>
        <w:t xml:space="preserve"> acuerdo, tu particular estilo de vida esta bien para ti</w:t>
      </w:r>
      <w:r w:rsidR="00674AAF">
        <w:rPr>
          <w:rFonts w:cstheme="minorHAnsi"/>
          <w:sz w:val="24"/>
          <w:szCs w:val="24"/>
          <w:lang w:val="es-HN"/>
        </w:rPr>
        <w:t>, pero</w:t>
      </w:r>
      <w:r w:rsidR="00127B2D">
        <w:rPr>
          <w:rFonts w:cstheme="minorHAnsi"/>
          <w:sz w:val="24"/>
          <w:szCs w:val="24"/>
          <w:lang w:val="es-HN"/>
        </w:rPr>
        <w:t xml:space="preserve"> no</w:t>
      </w:r>
      <w:r w:rsidR="00674AAF">
        <w:rPr>
          <w:rFonts w:cstheme="minorHAnsi"/>
          <w:sz w:val="24"/>
          <w:szCs w:val="24"/>
          <w:lang w:val="es-HN"/>
        </w:rPr>
        <w:t xml:space="preserve"> para mi, Yo siento otro estilo de vida, mucho mejor”. Los problemas  con la Moral Subjetiva y la elevación de los sentimientos como el único deposito de lo correcto o incorrecto, es que los sentimientos humanos pueden ser destructivos. Para alguna gente, sentirse bien es golpear a otra persona, para otras gentes, sentirse bien es matar y de hecho en el mundo antiguo, aun en la moderna India hay un culto de Asesinos </w:t>
      </w:r>
      <w:r w:rsidR="00E41FD6">
        <w:rPr>
          <w:rFonts w:cstheme="minorHAnsi"/>
          <w:sz w:val="24"/>
          <w:szCs w:val="24"/>
          <w:lang w:val="es-HN"/>
        </w:rPr>
        <w:t xml:space="preserve">profesionales; </w:t>
      </w:r>
      <w:r w:rsidR="00674AAF">
        <w:rPr>
          <w:rFonts w:cstheme="minorHAnsi"/>
          <w:sz w:val="24"/>
          <w:szCs w:val="24"/>
          <w:lang w:val="es-HN"/>
        </w:rPr>
        <w:t>ahora</w:t>
      </w:r>
      <w:r w:rsidR="00E41FD6">
        <w:rPr>
          <w:rFonts w:cstheme="minorHAnsi"/>
          <w:sz w:val="24"/>
          <w:szCs w:val="24"/>
          <w:lang w:val="es-HN"/>
        </w:rPr>
        <w:t xml:space="preserve"> el crimen a incrementado en nuestro país a un grado que da miedo. Esto puede atribuírsele directamente, en mi opinión, por el incremento de la idea que si algo te hace sentirte bien, tú lo puedes hacer.</w:t>
      </w:r>
    </w:p>
    <w:p w:rsidR="001F7DA7" w:rsidRDefault="001F7DA7" w:rsidP="00A357C8">
      <w:pPr>
        <w:rPr>
          <w:rFonts w:cstheme="minorHAnsi"/>
          <w:sz w:val="24"/>
          <w:szCs w:val="24"/>
          <w:lang w:val="es-HN"/>
        </w:rPr>
      </w:pPr>
      <w:r>
        <w:rPr>
          <w:rFonts w:cstheme="minorHAnsi"/>
          <w:sz w:val="24"/>
          <w:szCs w:val="24"/>
          <w:lang w:val="es-HN"/>
        </w:rPr>
        <w:t xml:space="preserve">        Filosóficamente, el fundamento de esta idea, fue establecido por Kant quien hablo acerca del hombre independiente. La Moralidad trajo consigo el principio del hombre mismo; el hombre en si mismo estaba determina</w:t>
      </w:r>
      <w:r w:rsidR="00A357C8">
        <w:rPr>
          <w:rFonts w:cstheme="minorHAnsi"/>
          <w:sz w:val="24"/>
          <w:szCs w:val="24"/>
          <w:lang w:val="es-HN"/>
        </w:rPr>
        <w:t>n</w:t>
      </w:r>
      <w:r>
        <w:rPr>
          <w:rFonts w:cstheme="minorHAnsi"/>
          <w:sz w:val="24"/>
          <w:szCs w:val="24"/>
          <w:lang w:val="es-HN"/>
        </w:rPr>
        <w:t xml:space="preserve">do que es lo correcto o incorrecto. Fuera de la ley no se le puede imponer nada al hombre porque este mundo limita su libertad.  Este concepto postula la </w:t>
      </w:r>
      <w:r w:rsidR="00A357C8">
        <w:rPr>
          <w:rFonts w:cstheme="minorHAnsi"/>
          <w:sz w:val="24"/>
          <w:szCs w:val="24"/>
          <w:lang w:val="es-HN"/>
        </w:rPr>
        <w:t>noción</w:t>
      </w:r>
      <w:r>
        <w:rPr>
          <w:rFonts w:cstheme="minorHAnsi"/>
          <w:sz w:val="24"/>
          <w:szCs w:val="24"/>
          <w:lang w:val="es-HN"/>
        </w:rPr>
        <w:t xml:space="preserve"> que cada hombre desnudo puede llegar al mismo estándar de moralidad, esto postula a ser falso y todo lo que se nos ha dejado hoy en día es la idea, que cada uno de nosotros tiene </w:t>
      </w:r>
      <w:r w:rsidR="00A357C8">
        <w:rPr>
          <w:rFonts w:cstheme="minorHAnsi"/>
          <w:sz w:val="24"/>
          <w:szCs w:val="24"/>
          <w:lang w:val="es-HN"/>
        </w:rPr>
        <w:t>su</w:t>
      </w:r>
      <w:r>
        <w:rPr>
          <w:rFonts w:cstheme="minorHAnsi"/>
          <w:sz w:val="24"/>
          <w:szCs w:val="24"/>
          <w:lang w:val="es-HN"/>
        </w:rPr>
        <w:t xml:space="preserve"> propia Moral subjetiva y que esta basada en como nos sentimos acerca de ciertas cosas.</w:t>
      </w:r>
    </w:p>
    <w:p w:rsidR="001F7DA7" w:rsidRDefault="001F7DA7" w:rsidP="00A357C8">
      <w:pPr>
        <w:rPr>
          <w:rFonts w:cstheme="minorHAnsi"/>
          <w:sz w:val="24"/>
          <w:szCs w:val="24"/>
          <w:lang w:val="es-HN"/>
        </w:rPr>
      </w:pPr>
      <w:r>
        <w:rPr>
          <w:rFonts w:cstheme="minorHAnsi"/>
          <w:sz w:val="24"/>
          <w:szCs w:val="24"/>
          <w:lang w:val="es-HN"/>
        </w:rPr>
        <w:t xml:space="preserve">         Por supuesto hay problemas al tratar de vivir con un estándar</w:t>
      </w:r>
      <w:r w:rsidR="00A357C8">
        <w:rPr>
          <w:rFonts w:cstheme="minorHAnsi"/>
          <w:sz w:val="24"/>
          <w:szCs w:val="24"/>
          <w:lang w:val="es-HN"/>
        </w:rPr>
        <w:t xml:space="preserve"> objetivo que nos forme</w:t>
      </w:r>
      <w:r>
        <w:rPr>
          <w:rFonts w:cstheme="minorHAnsi"/>
          <w:sz w:val="24"/>
          <w:szCs w:val="24"/>
          <w:lang w:val="es-HN"/>
        </w:rPr>
        <w:t xml:space="preserve"> de afuera a nosotros mismos</w:t>
      </w:r>
      <w:r w:rsidR="00A357C8">
        <w:rPr>
          <w:rFonts w:cstheme="minorHAnsi"/>
          <w:sz w:val="24"/>
          <w:szCs w:val="24"/>
          <w:lang w:val="es-HN"/>
        </w:rPr>
        <w:t>, estos estándares</w:t>
      </w:r>
      <w:r>
        <w:rPr>
          <w:rFonts w:cstheme="minorHAnsi"/>
          <w:sz w:val="24"/>
          <w:szCs w:val="24"/>
          <w:lang w:val="es-HN"/>
        </w:rPr>
        <w:t xml:space="preserve"> algunas veces parecen ahogarnos como individuos, e</w:t>
      </w:r>
      <w:r w:rsidR="00A357C8">
        <w:rPr>
          <w:rFonts w:cstheme="minorHAnsi"/>
          <w:sz w:val="24"/>
          <w:szCs w:val="24"/>
          <w:lang w:val="es-HN"/>
        </w:rPr>
        <w:t>stos,</w:t>
      </w:r>
      <w:r>
        <w:rPr>
          <w:rFonts w:cstheme="minorHAnsi"/>
          <w:sz w:val="24"/>
          <w:szCs w:val="24"/>
          <w:lang w:val="es-HN"/>
        </w:rPr>
        <w:t xml:space="preserve"> algunas veces no son siempre la verdadera expresión de nuestro interior, algunas veces pueden llevarnos  a la depresion y a estados neuróticos, si el concepto de Teshuva o </w:t>
      </w:r>
      <w:r>
        <w:rPr>
          <w:rFonts w:cstheme="minorHAnsi"/>
          <w:sz w:val="24"/>
          <w:szCs w:val="24"/>
          <w:lang w:val="es-HN"/>
        </w:rPr>
        <w:lastRenderedPageBreak/>
        <w:t>arrepentimiento  no están acompaña</w:t>
      </w:r>
      <w:r w:rsidR="00A357C8">
        <w:rPr>
          <w:rFonts w:cstheme="minorHAnsi"/>
          <w:sz w:val="24"/>
          <w:szCs w:val="24"/>
          <w:lang w:val="es-HN"/>
        </w:rPr>
        <w:t>ndo</w:t>
      </w:r>
      <w:r w:rsidR="001A6263">
        <w:rPr>
          <w:rFonts w:cstheme="minorHAnsi"/>
          <w:sz w:val="24"/>
          <w:szCs w:val="24"/>
          <w:lang w:val="es-HN"/>
        </w:rPr>
        <w:t xml:space="preserve"> </w:t>
      </w:r>
      <w:r>
        <w:rPr>
          <w:rFonts w:cstheme="minorHAnsi"/>
          <w:sz w:val="24"/>
          <w:szCs w:val="24"/>
          <w:lang w:val="es-HN"/>
        </w:rPr>
        <w:t xml:space="preserve"> </w:t>
      </w:r>
      <w:r w:rsidR="00A357C8">
        <w:rPr>
          <w:rFonts w:cstheme="minorHAnsi"/>
          <w:sz w:val="24"/>
          <w:szCs w:val="24"/>
          <w:lang w:val="es-HN"/>
        </w:rPr>
        <w:t>a estos</w:t>
      </w:r>
      <w:r>
        <w:rPr>
          <w:rFonts w:cstheme="minorHAnsi"/>
          <w:sz w:val="24"/>
          <w:szCs w:val="24"/>
          <w:lang w:val="es-HN"/>
        </w:rPr>
        <w:t>, pero ellos nos ayudaran a medirnos a nosotros mismos y a subir tan alto a un nivel triunfador. Si una persona</w:t>
      </w:r>
      <w:r w:rsidR="001A6263">
        <w:rPr>
          <w:rFonts w:cstheme="minorHAnsi"/>
          <w:sz w:val="24"/>
          <w:szCs w:val="24"/>
          <w:lang w:val="es-HN"/>
        </w:rPr>
        <w:t xml:space="preserve"> carece de los estándares básicos de honor e integridad establecidos en la Tora, la persona todavía puede tratar de alcanzarlo, no es correcto decir que todos los valores depende de sentimientos, existe lo correcto e incorrecto fuera de cada uno de nosotros y </w:t>
      </w:r>
      <w:r w:rsidR="00A357C8">
        <w:rPr>
          <w:rFonts w:cstheme="minorHAnsi"/>
          <w:sz w:val="24"/>
          <w:szCs w:val="24"/>
          <w:lang w:val="es-HN"/>
        </w:rPr>
        <w:t>debemos</w:t>
      </w:r>
      <w:r w:rsidR="001A6263">
        <w:rPr>
          <w:rFonts w:cstheme="minorHAnsi"/>
          <w:sz w:val="24"/>
          <w:szCs w:val="24"/>
          <w:lang w:val="es-HN"/>
        </w:rPr>
        <w:t xml:space="preserve"> siempre de tratar de hacer lo que es correcto, aun cuando algunas veces podemos fracasar.</w:t>
      </w:r>
    </w:p>
    <w:p w:rsidR="001A6263" w:rsidRDefault="001A6263" w:rsidP="00A357C8">
      <w:pPr>
        <w:rPr>
          <w:rFonts w:cstheme="minorHAnsi"/>
          <w:sz w:val="24"/>
          <w:szCs w:val="24"/>
          <w:lang w:val="es-HN"/>
        </w:rPr>
      </w:pPr>
      <w:r>
        <w:rPr>
          <w:rFonts w:cstheme="minorHAnsi"/>
          <w:sz w:val="24"/>
          <w:szCs w:val="24"/>
          <w:lang w:val="es-HN"/>
        </w:rPr>
        <w:t xml:space="preserve">        En el Judaísmo, tratamos de combinar la educación Moral Objetiva y subjetiva, tratamos de educar a la gente con los valores de la Tora con tanta intensidad, que por un largo periodo de tiempo subjetivamente</w:t>
      </w:r>
      <w:r w:rsidR="00A357C8">
        <w:rPr>
          <w:rFonts w:cstheme="minorHAnsi"/>
          <w:sz w:val="24"/>
          <w:szCs w:val="24"/>
          <w:lang w:val="es-HN"/>
        </w:rPr>
        <w:t>,</w:t>
      </w:r>
      <w:r>
        <w:rPr>
          <w:rFonts w:cstheme="minorHAnsi"/>
          <w:sz w:val="24"/>
          <w:szCs w:val="24"/>
          <w:lang w:val="es-HN"/>
        </w:rPr>
        <w:t xml:space="preserve"> ellos siempre van a sentir que solo tienen que hacer lo que es objetivamente correcto, realmente es el propósito de la educación Judía internalizar los valores Judíos los valores del Judaísmo para hacer de ellos una segunda naturaleza, tenemos que trabajar por esto, pensando que eso es lo que significa ser un “Mentsch” (buen hombre).  Algunas veces aunque a pesar de nuestra educación </w:t>
      </w:r>
      <w:r w:rsidR="00A357C8">
        <w:rPr>
          <w:rFonts w:cstheme="minorHAnsi"/>
          <w:sz w:val="24"/>
          <w:szCs w:val="24"/>
          <w:lang w:val="es-HN"/>
        </w:rPr>
        <w:t>Judía</w:t>
      </w:r>
      <w:r w:rsidR="000F1CB8">
        <w:rPr>
          <w:rFonts w:cstheme="minorHAnsi"/>
          <w:sz w:val="24"/>
          <w:szCs w:val="24"/>
          <w:lang w:val="es-HN"/>
        </w:rPr>
        <w:t xml:space="preserve">, nos sentimos que queremos hacer cosas que sabemos que están objetivamente equivocadas, cuando esto pasa, debemos prestar atención de la moral objetiva fuera de nosotros mismos y no de nuestros sentimientos. </w:t>
      </w:r>
    </w:p>
    <w:p w:rsidR="000F1CB8" w:rsidRDefault="000F1CB8" w:rsidP="00A357C8">
      <w:pPr>
        <w:rPr>
          <w:rFonts w:cstheme="minorHAnsi"/>
          <w:sz w:val="24"/>
          <w:szCs w:val="24"/>
          <w:lang w:val="es-HN"/>
        </w:rPr>
      </w:pPr>
      <w:r>
        <w:rPr>
          <w:rFonts w:cstheme="minorHAnsi"/>
          <w:sz w:val="24"/>
          <w:szCs w:val="24"/>
          <w:lang w:val="es-HN"/>
        </w:rPr>
        <w:t xml:space="preserve">       Esta idea esta expresada claramente en la esencia en la cual los diez mandamientos fueron dados. Los Diez Mandamientos fueron dados en tablas de piedras, la piedra es el elemento en el cual debe ser formado por fuera, </w:t>
      </w:r>
      <w:r w:rsidR="00A357C8">
        <w:rPr>
          <w:rFonts w:cstheme="minorHAnsi"/>
          <w:sz w:val="24"/>
          <w:szCs w:val="24"/>
          <w:lang w:val="es-HN"/>
        </w:rPr>
        <w:t xml:space="preserve">hay </w:t>
      </w:r>
      <w:r>
        <w:rPr>
          <w:rFonts w:cstheme="minorHAnsi"/>
          <w:sz w:val="24"/>
          <w:szCs w:val="24"/>
          <w:lang w:val="es-HN"/>
        </w:rPr>
        <w:t xml:space="preserve">otros elementos son formados por dentro, el hiero y el acero son calentados y de allí se les puede </w:t>
      </w:r>
      <w:r w:rsidR="00A357C8">
        <w:rPr>
          <w:rFonts w:cstheme="minorHAnsi"/>
          <w:sz w:val="24"/>
          <w:szCs w:val="24"/>
          <w:lang w:val="es-HN"/>
        </w:rPr>
        <w:t xml:space="preserve">dar </w:t>
      </w:r>
      <w:r>
        <w:rPr>
          <w:rFonts w:cstheme="minorHAnsi"/>
          <w:sz w:val="24"/>
          <w:szCs w:val="24"/>
          <w:lang w:val="es-HN"/>
        </w:rPr>
        <w:t>forma</w:t>
      </w:r>
      <w:r w:rsidR="00A357C8">
        <w:rPr>
          <w:rFonts w:cstheme="minorHAnsi"/>
          <w:sz w:val="24"/>
          <w:szCs w:val="24"/>
          <w:lang w:val="es-HN"/>
        </w:rPr>
        <w:t>,</w:t>
      </w:r>
      <w:r>
        <w:rPr>
          <w:rFonts w:cstheme="minorHAnsi"/>
          <w:sz w:val="24"/>
          <w:szCs w:val="24"/>
          <w:lang w:val="es-HN"/>
        </w:rPr>
        <w:t xml:space="preserve"> mas  sin embargo ellos no perduran; ellos se oxidan, en el otro lado la piedra dura para siempre, es por eso que nosotros hacemos nuestros monumentos de piedra, la intervención externa es necesaria. Una condición interna por si sola nunca le da forma a una piedra, esto es verdad al igual en el ser humano. Todos necesitamos estándares objetivos para poder alcanzar las metas de los verdaderos valores. Solo dependiendo de como nos sentimos algunas veces nos conducirá rápidamente a nuestra destrucción.</w:t>
      </w:r>
    </w:p>
    <w:p w:rsidR="000F1CB8" w:rsidRDefault="000F1CB8" w:rsidP="001A6263">
      <w:pPr>
        <w:rPr>
          <w:rFonts w:cstheme="minorHAnsi"/>
          <w:sz w:val="24"/>
          <w:szCs w:val="24"/>
          <w:lang w:val="es-HN"/>
        </w:rPr>
      </w:pPr>
      <w:r>
        <w:rPr>
          <w:rFonts w:cstheme="minorHAnsi"/>
          <w:sz w:val="24"/>
          <w:szCs w:val="24"/>
          <w:lang w:val="es-HN"/>
        </w:rPr>
        <w:t xml:space="preserve">             Esto básicamente, es lo que aprendemos también de la conducta de A</w:t>
      </w:r>
      <w:r w:rsidR="00586891">
        <w:rPr>
          <w:rFonts w:cstheme="minorHAnsi"/>
          <w:sz w:val="24"/>
          <w:szCs w:val="24"/>
          <w:lang w:val="es-HN"/>
        </w:rPr>
        <w:t>suero el rey de la historia de Purín, él</w:t>
      </w:r>
      <w:r w:rsidR="00A357C8">
        <w:rPr>
          <w:rFonts w:cstheme="minorHAnsi"/>
          <w:sz w:val="24"/>
          <w:szCs w:val="24"/>
          <w:lang w:val="es-HN"/>
        </w:rPr>
        <w:t xml:space="preserve"> era un hombre en que basó</w:t>
      </w:r>
      <w:r w:rsidR="00586891">
        <w:rPr>
          <w:rFonts w:cstheme="minorHAnsi"/>
          <w:sz w:val="24"/>
          <w:szCs w:val="24"/>
          <w:lang w:val="es-HN"/>
        </w:rPr>
        <w:t xml:space="preserve"> su Moralidad en como él se sentía algunas veces, se deciso de Vasti y se caso con Esther, él estaba dispuesto a dejar que Haman matara a todos los Judíos, basado solamente en sus sentimientos subjetivos, él es el prototipo de un tonto en la literatura Judía, él se doblaba y temblaba basado en sus sentimientos, él era un borracho, en el cual sus sentimientos dependían de cuanto él había bebido. Purín es un tipo de carnaval, es una festividad con disfraces y holgorio, supuestamente tenemos que beber tanto que no podamos  sentir la diferencia entre las maldiciones de Haman y la ben</w:t>
      </w:r>
      <w:r w:rsidR="00FE2684">
        <w:rPr>
          <w:rFonts w:cstheme="minorHAnsi"/>
          <w:sz w:val="24"/>
          <w:szCs w:val="24"/>
          <w:lang w:val="es-HN"/>
        </w:rPr>
        <w:t>di</w:t>
      </w:r>
      <w:bookmarkStart w:id="0" w:name="_GoBack"/>
      <w:bookmarkEnd w:id="0"/>
      <w:r w:rsidR="00586891">
        <w:rPr>
          <w:rFonts w:cstheme="minorHAnsi"/>
          <w:sz w:val="24"/>
          <w:szCs w:val="24"/>
          <w:lang w:val="es-HN"/>
        </w:rPr>
        <w:t>ciones de Mardocai, esto por supuesto nos debería de enseñar que nuestros sentimientos subjetivos son muy variables, que dependen de que comemos</w:t>
      </w:r>
      <w:r w:rsidR="00A357C8">
        <w:rPr>
          <w:rFonts w:cstheme="minorHAnsi"/>
          <w:sz w:val="24"/>
          <w:szCs w:val="24"/>
          <w:lang w:val="es-HN"/>
        </w:rPr>
        <w:t>,</w:t>
      </w:r>
      <w:r w:rsidR="00586891">
        <w:rPr>
          <w:rFonts w:cstheme="minorHAnsi"/>
          <w:sz w:val="24"/>
          <w:szCs w:val="24"/>
          <w:lang w:val="es-HN"/>
        </w:rPr>
        <w:t xml:space="preserve"> que bebemos, que nos ha pasado durante el </w:t>
      </w:r>
      <w:r w:rsidR="00FE2684">
        <w:rPr>
          <w:rFonts w:cstheme="minorHAnsi"/>
          <w:sz w:val="24"/>
          <w:szCs w:val="24"/>
          <w:lang w:val="es-HN"/>
        </w:rPr>
        <w:t>día</w:t>
      </w:r>
      <w:r w:rsidR="00586891">
        <w:rPr>
          <w:rFonts w:cstheme="minorHAnsi"/>
          <w:sz w:val="24"/>
          <w:szCs w:val="24"/>
          <w:lang w:val="es-HN"/>
        </w:rPr>
        <w:t>, qu</w:t>
      </w:r>
      <w:r w:rsidR="006F439C">
        <w:rPr>
          <w:rFonts w:cstheme="minorHAnsi"/>
          <w:sz w:val="24"/>
          <w:szCs w:val="24"/>
          <w:lang w:val="es-HN"/>
        </w:rPr>
        <w:t xml:space="preserve">e nos dijo alguien a nosotros, como están las finanzas etc. Gran daño puede hacerse por </w:t>
      </w:r>
      <w:r w:rsidR="006F439C">
        <w:rPr>
          <w:rFonts w:cstheme="minorHAnsi"/>
          <w:sz w:val="24"/>
          <w:szCs w:val="24"/>
          <w:lang w:val="es-HN"/>
        </w:rPr>
        <w:lastRenderedPageBreak/>
        <w:t>gente que basa todas sus reacciones y políticas en sus sentimientos. Ellos necesitan medir que quieren hacer en contra de los criterios objetivos fuera de ellos, solamente entonces ellos pueden decir, si están haciendo o no las cosas correctas.</w:t>
      </w:r>
    </w:p>
    <w:p w:rsidR="006F439C" w:rsidRPr="006F439C" w:rsidRDefault="006F439C" w:rsidP="00FE2684">
      <w:pPr>
        <w:rPr>
          <w:rFonts w:cstheme="minorHAnsi"/>
          <w:sz w:val="24"/>
          <w:szCs w:val="24"/>
          <w:lang w:val="es-HN"/>
        </w:rPr>
      </w:pPr>
      <w:r>
        <w:rPr>
          <w:rFonts w:cstheme="minorHAnsi"/>
          <w:sz w:val="24"/>
          <w:szCs w:val="24"/>
          <w:lang w:val="es-HN"/>
        </w:rPr>
        <w:t xml:space="preserve">           En la porción de la Tora Vaiqra aprendemos la necesidad del sacrificio, aprendemos que una persona, solamente puede traer sacrificios cuando comete un pecado sin intensión, con pocas excepciones no puede traer sacrificios cuando comete pecado intencionalmente, muchas veces, fracasamos al realizar el daño objetivo que hacemos cuando nos permitimos a nosotros mismos ser llevados por nuestros sentimientos  internos, muchas veces reclamamos que no era nuestra intención lastimar a la otra persona que solamente estábamos siguiendo nuestros sentimientos, este tipo de aptitud la Tora lo etiqueta </w:t>
      </w:r>
      <w:r w:rsidR="00127B2D">
        <w:rPr>
          <w:rFonts w:cstheme="minorHAnsi"/>
          <w:sz w:val="24"/>
          <w:szCs w:val="24"/>
          <w:lang w:val="es-HN"/>
        </w:rPr>
        <w:t xml:space="preserve">como un pecado que aunque nosotros no queríamos hacer ningún daño directamente lo hicimos, se nos ha dicho que después que hemos restituido en algunos casos, un sacrificio es requerido porque simbólicamente tenemos que reconocer, que muchas veces hay que sacrificar nuestros sentimientos en orden </w:t>
      </w:r>
      <w:r w:rsidR="00FE2684">
        <w:rPr>
          <w:rFonts w:cstheme="minorHAnsi"/>
          <w:sz w:val="24"/>
          <w:szCs w:val="24"/>
          <w:lang w:val="es-HN"/>
        </w:rPr>
        <w:t xml:space="preserve">de </w:t>
      </w:r>
      <w:r w:rsidR="00127B2D">
        <w:rPr>
          <w:rFonts w:cstheme="minorHAnsi"/>
          <w:sz w:val="24"/>
          <w:szCs w:val="24"/>
          <w:lang w:val="es-HN"/>
        </w:rPr>
        <w:t>ser bueno. La Moralidad que dice “Bueno, se siente bien”  esto puede conducirnos a fracasos que todos recordemos que hay un</w:t>
      </w:r>
      <w:r w:rsidR="00FE2684">
        <w:rPr>
          <w:rFonts w:cstheme="minorHAnsi"/>
          <w:sz w:val="24"/>
          <w:szCs w:val="24"/>
          <w:lang w:val="es-HN"/>
        </w:rPr>
        <w:t xml:space="preserve"> objetivo</w:t>
      </w:r>
      <w:r w:rsidR="00127B2D">
        <w:rPr>
          <w:rFonts w:cstheme="minorHAnsi"/>
          <w:sz w:val="24"/>
          <w:szCs w:val="24"/>
          <w:lang w:val="es-HN"/>
        </w:rPr>
        <w:t xml:space="preserve"> correcto e incorrecto y tratemos de vivir por esto.</w:t>
      </w:r>
    </w:p>
    <w:p w:rsidR="00352BE0" w:rsidRPr="004463B3" w:rsidRDefault="004463B3" w:rsidP="004463B3">
      <w:pPr>
        <w:rPr>
          <w:lang w:val="es-HN"/>
        </w:rPr>
      </w:pPr>
      <w:r>
        <w:rPr>
          <w:rFonts w:cstheme="minorHAnsi"/>
          <w:sz w:val="24"/>
          <w:szCs w:val="24"/>
          <w:lang w:val="es-HN"/>
        </w:rPr>
        <w:t xml:space="preserve">  </w:t>
      </w:r>
    </w:p>
    <w:sectPr w:rsidR="00352BE0" w:rsidRPr="004463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3B3"/>
    <w:rsid w:val="00004A77"/>
    <w:rsid w:val="00034503"/>
    <w:rsid w:val="000517E0"/>
    <w:rsid w:val="000B3056"/>
    <w:rsid w:val="000D7EAA"/>
    <w:rsid w:val="000E7066"/>
    <w:rsid w:val="000F1CB8"/>
    <w:rsid w:val="00127B2D"/>
    <w:rsid w:val="0013056B"/>
    <w:rsid w:val="00136061"/>
    <w:rsid w:val="00136E8F"/>
    <w:rsid w:val="00142346"/>
    <w:rsid w:val="00182ECD"/>
    <w:rsid w:val="001A6263"/>
    <w:rsid w:val="001E6DD9"/>
    <w:rsid w:val="001F7DA7"/>
    <w:rsid w:val="002008B6"/>
    <w:rsid w:val="002166FF"/>
    <w:rsid w:val="00271A36"/>
    <w:rsid w:val="00300911"/>
    <w:rsid w:val="00314BD8"/>
    <w:rsid w:val="00350697"/>
    <w:rsid w:val="00352BE0"/>
    <w:rsid w:val="003B6232"/>
    <w:rsid w:val="004463B3"/>
    <w:rsid w:val="00446C2F"/>
    <w:rsid w:val="00472334"/>
    <w:rsid w:val="004A0365"/>
    <w:rsid w:val="004B2777"/>
    <w:rsid w:val="004C2181"/>
    <w:rsid w:val="00562853"/>
    <w:rsid w:val="0058195C"/>
    <w:rsid w:val="00586891"/>
    <w:rsid w:val="005B3337"/>
    <w:rsid w:val="005B7CB9"/>
    <w:rsid w:val="005D3259"/>
    <w:rsid w:val="00612176"/>
    <w:rsid w:val="006337AF"/>
    <w:rsid w:val="00641A74"/>
    <w:rsid w:val="00656780"/>
    <w:rsid w:val="00674AAF"/>
    <w:rsid w:val="00695F6F"/>
    <w:rsid w:val="006D5329"/>
    <w:rsid w:val="006F1C96"/>
    <w:rsid w:val="006F439C"/>
    <w:rsid w:val="0071425A"/>
    <w:rsid w:val="00714588"/>
    <w:rsid w:val="00716EA4"/>
    <w:rsid w:val="00744682"/>
    <w:rsid w:val="00765B57"/>
    <w:rsid w:val="00790F97"/>
    <w:rsid w:val="00793985"/>
    <w:rsid w:val="007B3374"/>
    <w:rsid w:val="007D0D7A"/>
    <w:rsid w:val="00810C01"/>
    <w:rsid w:val="00825F34"/>
    <w:rsid w:val="008432E5"/>
    <w:rsid w:val="008536C4"/>
    <w:rsid w:val="008552CA"/>
    <w:rsid w:val="008926AC"/>
    <w:rsid w:val="008C585E"/>
    <w:rsid w:val="00903407"/>
    <w:rsid w:val="009533EC"/>
    <w:rsid w:val="00971C12"/>
    <w:rsid w:val="00974345"/>
    <w:rsid w:val="009F2060"/>
    <w:rsid w:val="009F3FE8"/>
    <w:rsid w:val="00A357C8"/>
    <w:rsid w:val="00A64E68"/>
    <w:rsid w:val="00AB05EC"/>
    <w:rsid w:val="00AC40FF"/>
    <w:rsid w:val="00AC7CDF"/>
    <w:rsid w:val="00AE3A53"/>
    <w:rsid w:val="00B13FD5"/>
    <w:rsid w:val="00B15A78"/>
    <w:rsid w:val="00B36809"/>
    <w:rsid w:val="00BD7DE0"/>
    <w:rsid w:val="00BF18FE"/>
    <w:rsid w:val="00C20270"/>
    <w:rsid w:val="00C6367C"/>
    <w:rsid w:val="00C726C9"/>
    <w:rsid w:val="00C80F0E"/>
    <w:rsid w:val="00C86B85"/>
    <w:rsid w:val="00CB4A99"/>
    <w:rsid w:val="00D47176"/>
    <w:rsid w:val="00D516D6"/>
    <w:rsid w:val="00D80CD2"/>
    <w:rsid w:val="00D8458A"/>
    <w:rsid w:val="00DF3645"/>
    <w:rsid w:val="00E105B0"/>
    <w:rsid w:val="00E32EA6"/>
    <w:rsid w:val="00E41FD6"/>
    <w:rsid w:val="00E428F7"/>
    <w:rsid w:val="00E74DF7"/>
    <w:rsid w:val="00EB2545"/>
    <w:rsid w:val="00EB76C6"/>
    <w:rsid w:val="00ED08E6"/>
    <w:rsid w:val="00EE777C"/>
    <w:rsid w:val="00F01494"/>
    <w:rsid w:val="00F06E1C"/>
    <w:rsid w:val="00F25158"/>
    <w:rsid w:val="00F50988"/>
    <w:rsid w:val="00F86D7C"/>
    <w:rsid w:val="00F9609A"/>
    <w:rsid w:val="00FE268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3B3"/>
    <w:rPr>
      <w:rFonts w:eastAsia="MS Minch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63B3"/>
    <w:pPr>
      <w:spacing w:after="0" w:line="240" w:lineRule="auto"/>
    </w:pPr>
    <w:rPr>
      <w:rFonts w:eastAsia="MS Minch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3B3"/>
    <w:rPr>
      <w:rFonts w:eastAsia="MS Minch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63B3"/>
    <w:pPr>
      <w:spacing w:after="0" w:line="240" w:lineRule="auto"/>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75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3</Pages>
  <Words>1110</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Seila</dc:creator>
  <cp:lastModifiedBy>Seila</cp:lastModifiedBy>
  <cp:revision>4</cp:revision>
  <dcterms:created xsi:type="dcterms:W3CDTF">2012-03-11T20:51:00Z</dcterms:created>
  <dcterms:modified xsi:type="dcterms:W3CDTF">2012-03-13T01:52:00Z</dcterms:modified>
</cp:coreProperties>
</file>